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E1" w:rsidRPr="0077390B" w:rsidRDefault="00017AE1" w:rsidP="00773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0B">
        <w:rPr>
          <w:rFonts w:ascii="Times New Roman" w:hAnsi="Times New Roman" w:cs="Times New Roman"/>
          <w:b/>
          <w:sz w:val="28"/>
          <w:szCs w:val="28"/>
        </w:rPr>
        <w:t>2018. 04. 24.</w:t>
      </w:r>
    </w:p>
    <w:p w:rsidR="0077390B" w:rsidRPr="0077390B" w:rsidRDefault="0077390B" w:rsidP="00773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0B">
        <w:rPr>
          <w:rFonts w:ascii="Times New Roman" w:hAnsi="Times New Roman" w:cs="Times New Roman"/>
          <w:b/>
          <w:sz w:val="28"/>
          <w:szCs w:val="28"/>
        </w:rPr>
        <w:t>Előadás Sátoraljaújhelyen</w:t>
      </w:r>
    </w:p>
    <w:p w:rsidR="0077390B" w:rsidRDefault="0077390B" w:rsidP="00017AE1">
      <w:pPr>
        <w:rPr>
          <w:rFonts w:ascii="Times New Roman" w:hAnsi="Times New Roman" w:cs="Times New Roman"/>
          <w:sz w:val="24"/>
          <w:szCs w:val="24"/>
        </w:rPr>
      </w:pPr>
    </w:p>
    <w:p w:rsidR="007D65DF" w:rsidRPr="0077390B" w:rsidRDefault="007D65DF" w:rsidP="00017AE1">
      <w:pPr>
        <w:rPr>
          <w:rFonts w:ascii="Times New Roman" w:hAnsi="Times New Roman" w:cs="Times New Roman"/>
          <w:sz w:val="24"/>
          <w:szCs w:val="24"/>
        </w:rPr>
      </w:pPr>
    </w:p>
    <w:p w:rsidR="00017AE1" w:rsidRPr="00017AE1" w:rsidRDefault="00017AE1" w:rsidP="0077390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E1">
        <w:rPr>
          <w:rFonts w:ascii="Times New Roman" w:hAnsi="Times New Roman" w:cs="Times New Roman"/>
          <w:sz w:val="24"/>
          <w:szCs w:val="24"/>
        </w:rPr>
        <w:t xml:space="preserve">A Georgikon Görögkatolikus Mezőgazdasági és Élelmiszeripari Szakgimnázium, Szakközépiskola </w:t>
      </w:r>
      <w:r w:rsidR="00474459">
        <w:rPr>
          <w:rFonts w:ascii="Times New Roman" w:hAnsi="Times New Roman" w:cs="Times New Roman"/>
          <w:sz w:val="24"/>
          <w:szCs w:val="24"/>
        </w:rPr>
        <w:t xml:space="preserve">és Kollégium </w:t>
      </w:r>
      <w:r w:rsidRPr="00017AE1">
        <w:rPr>
          <w:rFonts w:ascii="Times New Roman" w:hAnsi="Times New Roman" w:cs="Times New Roman"/>
          <w:sz w:val="24"/>
          <w:szCs w:val="24"/>
        </w:rPr>
        <w:t>kérte fel a WiN-t</w:t>
      </w:r>
      <w:r w:rsidR="0077390B">
        <w:rPr>
          <w:rFonts w:ascii="Times New Roman" w:hAnsi="Times New Roman" w:cs="Times New Roman"/>
          <w:sz w:val="24"/>
          <w:szCs w:val="24"/>
        </w:rPr>
        <w:t>,</w:t>
      </w:r>
      <w:r w:rsidRPr="00017AE1">
        <w:rPr>
          <w:rFonts w:ascii="Times New Roman" w:hAnsi="Times New Roman" w:cs="Times New Roman"/>
          <w:sz w:val="24"/>
          <w:szCs w:val="24"/>
        </w:rPr>
        <w:t xml:space="preserve"> hogy </w:t>
      </w:r>
      <w:r w:rsidR="0077390B">
        <w:rPr>
          <w:rFonts w:ascii="Times New Roman" w:hAnsi="Times New Roman" w:cs="Times New Roman"/>
          <w:sz w:val="24"/>
          <w:szCs w:val="24"/>
        </w:rPr>
        <w:t>a „</w:t>
      </w:r>
      <w:r w:rsidR="0077390B" w:rsidRPr="0077390B">
        <w:rPr>
          <w:rFonts w:ascii="Times New Roman" w:hAnsi="Times New Roman" w:cs="Times New Roman"/>
          <w:sz w:val="24"/>
          <w:szCs w:val="24"/>
        </w:rPr>
        <w:t>Tematikus hét a fenntarthatóság jegyében</w:t>
      </w:r>
      <w:r w:rsidR="0077390B">
        <w:rPr>
          <w:rFonts w:ascii="Times New Roman" w:hAnsi="Times New Roman" w:cs="Times New Roman"/>
          <w:sz w:val="24"/>
          <w:szCs w:val="24"/>
        </w:rPr>
        <w:t>”</w:t>
      </w:r>
      <w:r w:rsidR="0077390B" w:rsidRPr="00017AE1">
        <w:rPr>
          <w:rFonts w:ascii="Times New Roman" w:hAnsi="Times New Roman" w:cs="Times New Roman"/>
          <w:sz w:val="24"/>
          <w:szCs w:val="24"/>
        </w:rPr>
        <w:t xml:space="preserve"> </w:t>
      </w:r>
      <w:r w:rsidRPr="00017AE1">
        <w:rPr>
          <w:rFonts w:ascii="Times New Roman" w:hAnsi="Times New Roman" w:cs="Times New Roman"/>
          <w:sz w:val="24"/>
          <w:szCs w:val="24"/>
        </w:rPr>
        <w:t>tartson 2</w:t>
      </w:r>
      <w:r w:rsidR="0077390B">
        <w:rPr>
          <w:rFonts w:ascii="Times New Roman" w:hAnsi="Times New Roman" w:cs="Times New Roman"/>
          <w:sz w:val="24"/>
          <w:szCs w:val="24"/>
        </w:rPr>
        <w:t>x</w:t>
      </w:r>
      <w:r w:rsidRPr="00017AE1">
        <w:rPr>
          <w:rFonts w:ascii="Times New Roman" w:hAnsi="Times New Roman" w:cs="Times New Roman"/>
          <w:sz w:val="24"/>
          <w:szCs w:val="24"/>
        </w:rPr>
        <w:t>45 perc</w:t>
      </w:r>
      <w:r w:rsidR="0077390B">
        <w:rPr>
          <w:rFonts w:ascii="Times New Roman" w:hAnsi="Times New Roman" w:cs="Times New Roman"/>
          <w:sz w:val="24"/>
          <w:szCs w:val="24"/>
        </w:rPr>
        <w:t>es</w:t>
      </w:r>
      <w:r w:rsidRPr="00017AE1">
        <w:rPr>
          <w:rFonts w:ascii="Times New Roman" w:hAnsi="Times New Roman" w:cs="Times New Roman"/>
          <w:sz w:val="24"/>
          <w:szCs w:val="24"/>
        </w:rPr>
        <w:t xml:space="preserve"> előadást az e</w:t>
      </w:r>
      <w:r w:rsidR="0077390B">
        <w:rPr>
          <w:rFonts w:ascii="Times New Roman" w:hAnsi="Times New Roman" w:cs="Times New Roman"/>
          <w:sz w:val="24"/>
          <w:szCs w:val="24"/>
        </w:rPr>
        <w:t>nergia-, atomenergetika-, Paks I-</w:t>
      </w:r>
      <w:r w:rsidRPr="00017AE1">
        <w:rPr>
          <w:rFonts w:ascii="Times New Roman" w:hAnsi="Times New Roman" w:cs="Times New Roman"/>
          <w:sz w:val="24"/>
          <w:szCs w:val="24"/>
        </w:rPr>
        <w:t>Paks II. témakörökben.</w:t>
      </w:r>
      <w:r w:rsidR="0077390B">
        <w:rPr>
          <w:rFonts w:ascii="Times New Roman" w:hAnsi="Times New Roman" w:cs="Times New Roman"/>
          <w:sz w:val="24"/>
          <w:szCs w:val="24"/>
        </w:rPr>
        <w:t xml:space="preserve"> 2012-ben már jártunk itt előadást tartani, így visszatérő vendégként üdvözöltek.</w:t>
      </w:r>
    </w:p>
    <w:p w:rsidR="000C643F" w:rsidRDefault="007D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21879410" wp14:editId="6947DE09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3420000" cy="2566800"/>
            <wp:effectExtent l="0" t="0" r="9525" b="5080"/>
            <wp:wrapTight wrapText="bothSides">
              <wp:wrapPolygon edited="0">
                <wp:start x="0" y="0"/>
                <wp:lineTo x="0" y="21482"/>
                <wp:lineTo x="21540" y="21482"/>
                <wp:lineTo x="2154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átoralja 2018 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25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90B" w:rsidRDefault="0077390B" w:rsidP="00773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Pr="0077390B">
        <w:rPr>
          <w:rFonts w:ascii="Times New Roman" w:hAnsi="Times New Roman" w:cs="Times New Roman"/>
          <w:b/>
          <w:sz w:val="24"/>
          <w:szCs w:val="24"/>
        </w:rPr>
        <w:t>Szabó Ágota</w:t>
      </w:r>
      <w:r w:rsidRPr="0077390B">
        <w:rPr>
          <w:rFonts w:ascii="Times New Roman" w:hAnsi="Times New Roman" w:cs="Times New Roman"/>
          <w:sz w:val="24"/>
          <w:szCs w:val="24"/>
        </w:rPr>
        <w:t xml:space="preserve"> tartott</w:t>
      </w:r>
      <w:r w:rsidRPr="0077390B">
        <w:rPr>
          <w:rFonts w:ascii="Times New Roman" w:hAnsi="Times New Roman" w:cs="Times New Roman"/>
          <w:sz w:val="24"/>
          <w:szCs w:val="24"/>
        </w:rPr>
        <w:t xml:space="preserve"> </w:t>
      </w:r>
      <w:r w:rsidRPr="0077390B">
        <w:rPr>
          <w:rFonts w:ascii="Times New Roman" w:hAnsi="Times New Roman" w:cs="Times New Roman"/>
          <w:sz w:val="24"/>
          <w:szCs w:val="24"/>
        </w:rPr>
        <w:t>2 előadást 4-ed, 5-ödéves hallgatóknak</w:t>
      </w:r>
      <w:r w:rsidRPr="00773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390B">
        <w:rPr>
          <w:rFonts w:ascii="Times New Roman" w:hAnsi="Times New Roman" w:cs="Times New Roman"/>
          <w:sz w:val="24"/>
          <w:szCs w:val="24"/>
        </w:rPr>
        <w:t>z aulában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7390B">
        <w:rPr>
          <w:rFonts w:ascii="Times New Roman" w:hAnsi="Times New Roman" w:cs="Times New Roman"/>
          <w:sz w:val="24"/>
          <w:szCs w:val="24"/>
        </w:rPr>
        <w:t xml:space="preserve"> nagy érdeklődés mellett.</w:t>
      </w:r>
    </w:p>
    <w:p w:rsidR="007D65DF" w:rsidRPr="0077390B" w:rsidRDefault="007D65DF" w:rsidP="00773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5DF" w:rsidRDefault="0077390B" w:rsidP="0077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B">
        <w:rPr>
          <w:rFonts w:ascii="Times New Roman" w:hAnsi="Times New Roman" w:cs="Times New Roman"/>
          <w:sz w:val="24"/>
          <w:szCs w:val="24"/>
        </w:rPr>
        <w:t>Első előadás: energiatermelési módok és az atomerőmű, ebben elsőként áttekintett</w:t>
      </w:r>
      <w:r w:rsidR="00676373">
        <w:rPr>
          <w:rFonts w:ascii="Times New Roman" w:hAnsi="Times New Roman" w:cs="Times New Roman"/>
          <w:sz w:val="24"/>
          <w:szCs w:val="24"/>
        </w:rPr>
        <w:t>é</w:t>
      </w:r>
      <w:r w:rsidRPr="0077390B">
        <w:rPr>
          <w:rFonts w:ascii="Times New Roman" w:hAnsi="Times New Roman" w:cs="Times New Roman"/>
          <w:sz w:val="24"/>
          <w:szCs w:val="24"/>
        </w:rPr>
        <w:t>k a lehetséges energiatermelési módokat, majd kicsit belemerült</w:t>
      </w:r>
      <w:r w:rsidR="00676373">
        <w:rPr>
          <w:rFonts w:ascii="Times New Roman" w:hAnsi="Times New Roman" w:cs="Times New Roman"/>
          <w:sz w:val="24"/>
          <w:szCs w:val="24"/>
        </w:rPr>
        <w:t>e</w:t>
      </w:r>
      <w:r w:rsidRPr="0077390B">
        <w:rPr>
          <w:rFonts w:ascii="Times New Roman" w:hAnsi="Times New Roman" w:cs="Times New Roman"/>
          <w:sz w:val="24"/>
          <w:szCs w:val="24"/>
        </w:rPr>
        <w:t xml:space="preserve">k az atomerőmű néhány jellemzőjébe (rendelkezésre állás, kibocsátások, hulladékok, ÜH), a fenntarthatóságot vizsgálva, igazodva a </w:t>
      </w:r>
      <w:r w:rsidR="007D65DF">
        <w:rPr>
          <w:rFonts w:ascii="Times New Roman" w:hAnsi="Times New Roman" w:cs="Times New Roman"/>
          <w:sz w:val="24"/>
          <w:szCs w:val="24"/>
        </w:rPr>
        <w:t>tematikus hét mondanivalójához.</w:t>
      </w:r>
    </w:p>
    <w:p w:rsidR="007D65DF" w:rsidRDefault="007D65DF" w:rsidP="00773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90B" w:rsidRPr="0077390B" w:rsidRDefault="0077390B" w:rsidP="0077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B">
        <w:rPr>
          <w:rFonts w:ascii="Times New Roman" w:hAnsi="Times New Roman" w:cs="Times New Roman"/>
          <w:sz w:val="24"/>
          <w:szCs w:val="24"/>
        </w:rPr>
        <w:t xml:space="preserve">Az előadás végén a várható szakember igényre, a természettudományos képzéseken való továbbtanulás utáni lehetőségekre hívta fel </w:t>
      </w:r>
      <w:r w:rsidR="007D65DF">
        <w:rPr>
          <w:rFonts w:ascii="Times New Roman" w:hAnsi="Times New Roman" w:cs="Times New Roman"/>
          <w:sz w:val="24"/>
          <w:szCs w:val="24"/>
        </w:rPr>
        <w:t xml:space="preserve">Ágota </w:t>
      </w:r>
      <w:r w:rsidRPr="0077390B">
        <w:rPr>
          <w:rFonts w:ascii="Times New Roman" w:hAnsi="Times New Roman" w:cs="Times New Roman"/>
          <w:sz w:val="24"/>
          <w:szCs w:val="24"/>
        </w:rPr>
        <w:t>a továbbtanulás előtt álló fiatalok figyelmét.</w:t>
      </w:r>
      <w:r w:rsidR="007D65DF">
        <w:rPr>
          <w:rFonts w:ascii="Times New Roman" w:hAnsi="Times New Roman" w:cs="Times New Roman"/>
          <w:sz w:val="24"/>
          <w:szCs w:val="24"/>
        </w:rPr>
        <w:t xml:space="preserve"> </w:t>
      </w:r>
      <w:r w:rsidRPr="0077390B">
        <w:rPr>
          <w:rFonts w:ascii="Times New Roman" w:hAnsi="Times New Roman" w:cs="Times New Roman"/>
          <w:sz w:val="24"/>
          <w:szCs w:val="24"/>
        </w:rPr>
        <w:t>Már a szünetben többen oda</w:t>
      </w:r>
      <w:r w:rsidR="007D65DF">
        <w:rPr>
          <w:rFonts w:ascii="Times New Roman" w:hAnsi="Times New Roman" w:cs="Times New Roman"/>
          <w:sz w:val="24"/>
          <w:szCs w:val="24"/>
        </w:rPr>
        <w:t>mentek hozzá</w:t>
      </w:r>
      <w:r w:rsidRPr="0077390B">
        <w:rPr>
          <w:rFonts w:ascii="Times New Roman" w:hAnsi="Times New Roman" w:cs="Times New Roman"/>
          <w:sz w:val="24"/>
          <w:szCs w:val="24"/>
        </w:rPr>
        <w:t>, kérdezt</w:t>
      </w:r>
      <w:r w:rsidR="007D65DF">
        <w:rPr>
          <w:rFonts w:ascii="Times New Roman" w:hAnsi="Times New Roman" w:cs="Times New Roman"/>
          <w:sz w:val="24"/>
          <w:szCs w:val="24"/>
        </w:rPr>
        <w:t>é</w:t>
      </w:r>
      <w:r w:rsidRPr="0077390B">
        <w:rPr>
          <w:rFonts w:ascii="Times New Roman" w:hAnsi="Times New Roman" w:cs="Times New Roman"/>
          <w:sz w:val="24"/>
          <w:szCs w:val="24"/>
        </w:rPr>
        <w:t>k, munkalehetőség után érdeklődtek.</w:t>
      </w:r>
    </w:p>
    <w:p w:rsidR="007D65DF" w:rsidRDefault="007D65DF" w:rsidP="00773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90B" w:rsidRPr="0077390B" w:rsidRDefault="0077390B" w:rsidP="0077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B">
        <w:rPr>
          <w:rFonts w:ascii="Times New Roman" w:hAnsi="Times New Roman" w:cs="Times New Roman"/>
          <w:sz w:val="24"/>
          <w:szCs w:val="24"/>
        </w:rPr>
        <w:t>A második előadásban már az atomenergiáé volt a főszerep, az atomerőművek működésének alapjaival ismerkedtek meg a hallgatók, a különböző típusokkal, majd a tervezési fázisban lévő Paks 2. tervezett műszaki felépítésével, építésének, engedélyezésének folyamatával.</w:t>
      </w:r>
    </w:p>
    <w:p w:rsidR="007D65DF" w:rsidRDefault="007D65DF" w:rsidP="00773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365A7BD5" wp14:editId="484D58CB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3420000" cy="2563200"/>
            <wp:effectExtent l="0" t="0" r="9525" b="8890"/>
            <wp:wrapTight wrapText="bothSides">
              <wp:wrapPolygon edited="0">
                <wp:start x="0" y="0"/>
                <wp:lineTo x="0" y="21514"/>
                <wp:lineTo x="21540" y="21514"/>
                <wp:lineTo x="21540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átoralja 2018 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25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90B" w:rsidRDefault="0077390B" w:rsidP="0077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B">
        <w:rPr>
          <w:rFonts w:ascii="Times New Roman" w:hAnsi="Times New Roman" w:cs="Times New Roman"/>
          <w:sz w:val="24"/>
          <w:szCs w:val="24"/>
        </w:rPr>
        <w:t>Az előadások végén –diákoktól meglehetősen ritkán tapasztalhatóan</w:t>
      </w:r>
      <w:r w:rsidR="00676373">
        <w:rPr>
          <w:rFonts w:ascii="Times New Roman" w:hAnsi="Times New Roman" w:cs="Times New Roman"/>
          <w:sz w:val="24"/>
          <w:szCs w:val="24"/>
        </w:rPr>
        <w:t>–</w:t>
      </w:r>
      <w:r w:rsidRPr="0077390B">
        <w:rPr>
          <w:rFonts w:ascii="Times New Roman" w:hAnsi="Times New Roman" w:cs="Times New Roman"/>
          <w:sz w:val="24"/>
          <w:szCs w:val="24"/>
        </w:rPr>
        <w:t xml:space="preserve"> vastapssal fejezték ki a diákok az elégedettségüket az elhangzottakkal kapcsolatban.</w:t>
      </w:r>
    </w:p>
    <w:p w:rsidR="007D65DF" w:rsidRPr="0077390B" w:rsidRDefault="007D65DF" w:rsidP="00773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90B" w:rsidRDefault="0077390B" w:rsidP="0077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B">
        <w:rPr>
          <w:rFonts w:ascii="Times New Roman" w:hAnsi="Times New Roman" w:cs="Times New Roman"/>
          <w:sz w:val="24"/>
          <w:szCs w:val="24"/>
        </w:rPr>
        <w:t>A tanárok visszajelzése is egyértelmű volt: ennyi diákot ilyen csendben figyelni régen láttak, valóban érezhető volt a folyamatos érdeklődés, odafigyelés, ami a másfél óra végéig is fennmaradt.</w:t>
      </w:r>
      <w:bookmarkStart w:id="0" w:name="_GoBack"/>
      <w:bookmarkEnd w:id="0"/>
    </w:p>
    <w:p w:rsidR="007D65DF" w:rsidRDefault="007D65DF" w:rsidP="00773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5DF" w:rsidRPr="0077390B" w:rsidRDefault="007D65DF" w:rsidP="00773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5DF" w:rsidRPr="0077390B" w:rsidRDefault="0077390B" w:rsidP="0077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B">
        <w:rPr>
          <w:rFonts w:ascii="Times New Roman" w:hAnsi="Times New Roman" w:cs="Times New Roman"/>
          <w:sz w:val="24"/>
          <w:szCs w:val="24"/>
        </w:rPr>
        <w:t xml:space="preserve">Az előadást az iskola számos tanára, vezetője is meghallgatta. </w:t>
      </w:r>
      <w:r w:rsidR="007D65DF">
        <w:rPr>
          <w:rFonts w:ascii="Times New Roman" w:hAnsi="Times New Roman" w:cs="Times New Roman"/>
          <w:sz w:val="24"/>
          <w:szCs w:val="24"/>
        </w:rPr>
        <w:t>A</w:t>
      </w:r>
      <w:r w:rsidRPr="0077390B">
        <w:rPr>
          <w:rFonts w:ascii="Times New Roman" w:hAnsi="Times New Roman" w:cs="Times New Roman"/>
          <w:sz w:val="24"/>
          <w:szCs w:val="24"/>
        </w:rPr>
        <w:t>mint azt a végén jelezték: nagyon hálásak a feladatért, amit vállalt a WiN és amennyiben mód van rá, a továbbiakban is számítanak ránk.</w:t>
      </w:r>
    </w:p>
    <w:sectPr w:rsidR="007D65DF" w:rsidRPr="0077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E1"/>
    <w:rsid w:val="00017AE1"/>
    <w:rsid w:val="003E4873"/>
    <w:rsid w:val="00474459"/>
    <w:rsid w:val="0064748F"/>
    <w:rsid w:val="00667201"/>
    <w:rsid w:val="00676373"/>
    <w:rsid w:val="0077390B"/>
    <w:rsid w:val="007D65DF"/>
    <w:rsid w:val="008A03A7"/>
    <w:rsid w:val="00CB6D3A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712D"/>
  <w15:chartTrackingRefBased/>
  <w15:docId w15:val="{90EEB81E-6B17-420E-85DB-06776374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AE1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3</cp:revision>
  <dcterms:created xsi:type="dcterms:W3CDTF">2018-05-02T11:36:00Z</dcterms:created>
  <dcterms:modified xsi:type="dcterms:W3CDTF">2018-05-02T14:47:00Z</dcterms:modified>
</cp:coreProperties>
</file>